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7B60" w14:textId="77777777" w:rsidR="00E43C2A" w:rsidRPr="00A90851" w:rsidRDefault="00E43C2A">
      <w:pPr>
        <w:tabs>
          <w:tab w:val="left" w:pos="360"/>
          <w:tab w:val="left" w:pos="900"/>
          <w:tab w:val="left" w:pos="1440"/>
        </w:tabs>
        <w:spacing w:line="0" w:lineRule="atLeast"/>
        <w:rPr>
          <w:rFonts w:ascii="ＭＳ 明朝" w:hAnsi="ＭＳ 明朝"/>
          <w:sz w:val="22"/>
          <w:szCs w:val="22"/>
        </w:rPr>
      </w:pPr>
      <w:r w:rsidRPr="00A90851">
        <w:rPr>
          <w:rFonts w:ascii="ＭＳ 明朝" w:hAnsi="ＭＳ 明朝"/>
          <w:sz w:val="22"/>
          <w:szCs w:val="22"/>
        </w:rPr>
        <w:t>（様式</w:t>
      </w:r>
      <w:r w:rsidR="007319BB" w:rsidRPr="00A90851">
        <w:rPr>
          <w:rFonts w:ascii="ＭＳ 明朝" w:hAnsi="ＭＳ 明朝" w:hint="eastAsia"/>
          <w:sz w:val="22"/>
          <w:szCs w:val="22"/>
          <w:lang w:eastAsia="ja-JP"/>
        </w:rPr>
        <w:t>２</w:t>
      </w:r>
      <w:r w:rsidRPr="00A90851">
        <w:rPr>
          <w:rFonts w:ascii="ＭＳ 明朝" w:hAnsi="ＭＳ 明朝"/>
          <w:sz w:val="22"/>
          <w:szCs w:val="22"/>
        </w:rPr>
        <w:t>）</w:t>
      </w:r>
    </w:p>
    <w:p w14:paraId="0E8EE7E5" w14:textId="77777777" w:rsidR="00E43C2A" w:rsidRPr="00A90851" w:rsidRDefault="00E43C2A">
      <w:pPr>
        <w:tabs>
          <w:tab w:val="left" w:pos="360"/>
          <w:tab w:val="left" w:pos="900"/>
          <w:tab w:val="left" w:pos="1440"/>
        </w:tabs>
        <w:spacing w:line="0" w:lineRule="atLeast"/>
        <w:rPr>
          <w:rFonts w:ascii="ＭＳ 明朝" w:hAnsi="ＭＳ 明朝"/>
          <w:sz w:val="22"/>
          <w:szCs w:val="22"/>
        </w:rPr>
      </w:pPr>
    </w:p>
    <w:p w14:paraId="1B6303C0" w14:textId="77777777" w:rsidR="00E43C2A" w:rsidRPr="00A90851" w:rsidRDefault="007319BB" w:rsidP="00992095">
      <w:pPr>
        <w:tabs>
          <w:tab w:val="left" w:pos="360"/>
          <w:tab w:val="left" w:pos="900"/>
          <w:tab w:val="left" w:pos="1440"/>
        </w:tabs>
        <w:spacing w:line="0" w:lineRule="atLeast"/>
        <w:jc w:val="center"/>
        <w:rPr>
          <w:rFonts w:ascii="ＭＳ 明朝" w:hAnsi="ＭＳ 明朝"/>
          <w:sz w:val="36"/>
          <w:szCs w:val="36"/>
        </w:rPr>
      </w:pPr>
      <w:r w:rsidRPr="00A90851">
        <w:rPr>
          <w:rFonts w:ascii="ＭＳ 明朝" w:hAnsi="ＭＳ 明朝" w:hint="eastAsia"/>
          <w:sz w:val="36"/>
          <w:szCs w:val="36"/>
          <w:lang w:eastAsia="ja-JP"/>
        </w:rPr>
        <w:t>誓　約　書</w:t>
      </w:r>
    </w:p>
    <w:p w14:paraId="4093A222" w14:textId="77777777" w:rsidR="00E43C2A" w:rsidRPr="00A90851" w:rsidRDefault="00E43C2A">
      <w:pPr>
        <w:tabs>
          <w:tab w:val="left" w:pos="360"/>
          <w:tab w:val="left" w:pos="900"/>
          <w:tab w:val="left" w:pos="1440"/>
        </w:tabs>
        <w:spacing w:line="0" w:lineRule="atLeast"/>
        <w:rPr>
          <w:rFonts w:ascii="ＭＳ 明朝" w:hAnsi="ＭＳ 明朝"/>
          <w:sz w:val="22"/>
          <w:szCs w:val="22"/>
        </w:rPr>
      </w:pPr>
    </w:p>
    <w:p w14:paraId="7ABFD3D4" w14:textId="77777777" w:rsidR="00E43C2A" w:rsidRPr="00A90851" w:rsidRDefault="00E43C2A">
      <w:pPr>
        <w:tabs>
          <w:tab w:val="left" w:pos="360"/>
          <w:tab w:val="left" w:pos="900"/>
          <w:tab w:val="left" w:pos="1440"/>
        </w:tabs>
        <w:spacing w:line="0" w:lineRule="atLeast"/>
        <w:rPr>
          <w:rFonts w:ascii="ＭＳ 明朝" w:hAnsi="ＭＳ 明朝"/>
          <w:sz w:val="22"/>
          <w:szCs w:val="22"/>
        </w:rPr>
      </w:pPr>
    </w:p>
    <w:p w14:paraId="2C2E7848" w14:textId="77777777" w:rsidR="00E43C2A" w:rsidRPr="00A90851" w:rsidRDefault="00E43C2A">
      <w:pPr>
        <w:tabs>
          <w:tab w:val="left" w:pos="360"/>
          <w:tab w:val="left" w:pos="900"/>
          <w:tab w:val="left" w:pos="1440"/>
        </w:tabs>
        <w:spacing w:line="0" w:lineRule="atLeast"/>
        <w:jc w:val="right"/>
        <w:rPr>
          <w:rFonts w:ascii="ＭＳ 明朝" w:hAnsi="ＭＳ 明朝"/>
          <w:sz w:val="22"/>
          <w:szCs w:val="22"/>
        </w:rPr>
      </w:pPr>
      <w:r w:rsidRPr="00A90851">
        <w:rPr>
          <w:rFonts w:ascii="ＭＳ 明朝" w:hAnsi="ＭＳ 明朝"/>
          <w:sz w:val="22"/>
          <w:szCs w:val="22"/>
        </w:rPr>
        <w:t>年　　月　　日</w:t>
      </w:r>
    </w:p>
    <w:p w14:paraId="0DC93D33" w14:textId="77777777" w:rsidR="00E43C2A" w:rsidRPr="00A90851" w:rsidRDefault="00E43C2A">
      <w:pPr>
        <w:tabs>
          <w:tab w:val="left" w:pos="360"/>
          <w:tab w:val="left" w:pos="900"/>
          <w:tab w:val="left" w:pos="1440"/>
        </w:tabs>
        <w:spacing w:line="0" w:lineRule="atLeast"/>
        <w:rPr>
          <w:rFonts w:ascii="ＭＳ 明朝" w:hAnsi="ＭＳ 明朝"/>
          <w:sz w:val="22"/>
          <w:szCs w:val="22"/>
        </w:rPr>
      </w:pPr>
    </w:p>
    <w:p w14:paraId="7C3D753C" w14:textId="77777777" w:rsidR="00E43C2A" w:rsidRPr="00A90851" w:rsidRDefault="00146F6E">
      <w:pPr>
        <w:pStyle w:val="a4"/>
        <w:rPr>
          <w:rFonts w:ascii="ＭＳ 明朝" w:hAnsi="ＭＳ 明朝"/>
          <w:sz w:val="22"/>
          <w:szCs w:val="22"/>
          <w:lang w:eastAsia="ja-JP"/>
        </w:rPr>
      </w:pPr>
      <w:r w:rsidRPr="00A90851">
        <w:rPr>
          <w:rFonts w:ascii="ＭＳ 明朝" w:hAnsi="ＭＳ 明朝" w:hint="eastAsia"/>
          <w:sz w:val="22"/>
          <w:szCs w:val="22"/>
          <w:lang w:eastAsia="ja-JP"/>
        </w:rPr>
        <w:t>さぬき市長　大山　茂樹　殿</w:t>
      </w:r>
    </w:p>
    <w:p w14:paraId="5CC78956" w14:textId="77777777" w:rsidR="00E43C2A" w:rsidRPr="00A90851" w:rsidRDefault="00E43C2A">
      <w:pPr>
        <w:tabs>
          <w:tab w:val="left" w:pos="360"/>
          <w:tab w:val="left" w:pos="900"/>
          <w:tab w:val="left" w:pos="1440"/>
        </w:tabs>
        <w:spacing w:line="0" w:lineRule="atLeast"/>
        <w:rPr>
          <w:rFonts w:ascii="ＭＳ 明朝" w:hAnsi="ＭＳ 明朝"/>
          <w:sz w:val="22"/>
          <w:szCs w:val="22"/>
          <w:lang w:eastAsia="ja-JP"/>
        </w:rPr>
      </w:pPr>
    </w:p>
    <w:p w14:paraId="6DECA2E6" w14:textId="77777777" w:rsidR="00E43C2A" w:rsidRPr="00A90851" w:rsidRDefault="00E43C2A" w:rsidP="004425B4">
      <w:pPr>
        <w:tabs>
          <w:tab w:val="left" w:pos="360"/>
          <w:tab w:val="left" w:pos="900"/>
          <w:tab w:val="left" w:pos="1440"/>
        </w:tabs>
        <w:ind w:leftChars="405" w:left="816" w:firstLineChars="1200" w:firstLine="2539"/>
        <w:rPr>
          <w:rFonts w:ascii="ＭＳ 明朝" w:hAnsi="ＭＳ 明朝"/>
          <w:sz w:val="22"/>
          <w:szCs w:val="22"/>
        </w:rPr>
      </w:pPr>
      <w:r w:rsidRPr="00A90851">
        <w:rPr>
          <w:rFonts w:ascii="ＭＳ 明朝" w:hAnsi="ＭＳ 明朝"/>
          <w:sz w:val="22"/>
          <w:szCs w:val="22"/>
        </w:rPr>
        <w:t>所　在　地</w:t>
      </w:r>
    </w:p>
    <w:p w14:paraId="2A3238A8" w14:textId="77777777" w:rsidR="00E43C2A" w:rsidRPr="00A90851" w:rsidRDefault="00E43C2A" w:rsidP="004425B4">
      <w:pPr>
        <w:tabs>
          <w:tab w:val="left" w:pos="360"/>
          <w:tab w:val="left" w:pos="900"/>
          <w:tab w:val="left" w:pos="1440"/>
        </w:tabs>
        <w:ind w:leftChars="405" w:left="816" w:firstLineChars="1200" w:firstLine="2539"/>
        <w:rPr>
          <w:rFonts w:ascii="ＭＳ 明朝" w:hAnsi="ＭＳ 明朝"/>
          <w:sz w:val="22"/>
          <w:szCs w:val="22"/>
        </w:rPr>
      </w:pPr>
      <w:r w:rsidRPr="00A90851">
        <w:rPr>
          <w:rFonts w:ascii="ＭＳ 明朝" w:hAnsi="ＭＳ 明朝"/>
          <w:sz w:val="22"/>
          <w:szCs w:val="22"/>
        </w:rPr>
        <w:t xml:space="preserve">法　人　名　　　　　　　　　　　　</w:t>
      </w:r>
      <w:r w:rsidR="00992095" w:rsidRPr="00A90851">
        <w:rPr>
          <w:rFonts w:ascii="ＭＳ 明朝" w:hAnsi="ＭＳ 明朝" w:hint="eastAsia"/>
          <w:sz w:val="22"/>
          <w:szCs w:val="22"/>
          <w:lang w:eastAsia="ja-JP"/>
        </w:rPr>
        <w:t xml:space="preserve">　　　</w:t>
      </w:r>
      <w:r w:rsidRPr="00A90851">
        <w:rPr>
          <w:rFonts w:ascii="ＭＳ 明朝" w:hAnsi="ＭＳ 明朝"/>
          <w:sz w:val="22"/>
          <w:szCs w:val="22"/>
        </w:rPr>
        <w:t xml:space="preserve">　　印</w:t>
      </w:r>
    </w:p>
    <w:p w14:paraId="63B45C79" w14:textId="77777777" w:rsidR="00E43C2A" w:rsidRPr="00A90851" w:rsidRDefault="00E43C2A" w:rsidP="004425B4">
      <w:pPr>
        <w:tabs>
          <w:tab w:val="left" w:pos="360"/>
          <w:tab w:val="left" w:pos="900"/>
          <w:tab w:val="left" w:pos="1440"/>
        </w:tabs>
        <w:ind w:leftChars="405" w:left="816" w:firstLineChars="1200" w:firstLine="2539"/>
        <w:rPr>
          <w:rFonts w:ascii="ＭＳ 明朝" w:hAnsi="ＭＳ 明朝"/>
          <w:sz w:val="22"/>
          <w:szCs w:val="22"/>
          <w:lang w:eastAsia="ja-JP"/>
        </w:rPr>
      </w:pPr>
      <w:r w:rsidRPr="00A90851">
        <w:rPr>
          <w:rFonts w:ascii="ＭＳ 明朝" w:hAnsi="ＭＳ 明朝"/>
          <w:sz w:val="22"/>
          <w:szCs w:val="22"/>
          <w:lang w:eastAsia="ja-JP"/>
        </w:rPr>
        <w:t>代　表　者</w:t>
      </w:r>
    </w:p>
    <w:p w14:paraId="194C66D3" w14:textId="77777777" w:rsidR="00E43C2A" w:rsidRPr="00A90851" w:rsidRDefault="00E43C2A" w:rsidP="004425B4">
      <w:pPr>
        <w:tabs>
          <w:tab w:val="left" w:pos="360"/>
          <w:tab w:val="left" w:pos="900"/>
          <w:tab w:val="left" w:pos="1440"/>
        </w:tabs>
        <w:ind w:leftChars="405" w:left="816" w:firstLineChars="1200" w:firstLine="2539"/>
        <w:rPr>
          <w:rFonts w:ascii="ＭＳ 明朝" w:hAnsi="ＭＳ 明朝"/>
          <w:sz w:val="22"/>
          <w:szCs w:val="22"/>
          <w:lang w:eastAsia="ja-JP"/>
        </w:rPr>
      </w:pPr>
      <w:r w:rsidRPr="00A90851">
        <w:rPr>
          <w:rFonts w:ascii="ＭＳ 明朝" w:hAnsi="ＭＳ 明朝"/>
          <w:sz w:val="22"/>
          <w:szCs w:val="22"/>
          <w:lang w:eastAsia="ja-JP"/>
        </w:rPr>
        <w:t>電 話 番 号</w:t>
      </w:r>
    </w:p>
    <w:p w14:paraId="23117077" w14:textId="77777777" w:rsidR="007319BB" w:rsidRPr="00A90851" w:rsidRDefault="007319BB" w:rsidP="007319BB">
      <w:pPr>
        <w:tabs>
          <w:tab w:val="left" w:pos="360"/>
          <w:tab w:val="left" w:pos="900"/>
          <w:tab w:val="left" w:pos="1440"/>
        </w:tabs>
        <w:rPr>
          <w:rFonts w:ascii="ＭＳ 明朝" w:hAnsi="ＭＳ 明朝"/>
          <w:sz w:val="22"/>
          <w:szCs w:val="22"/>
          <w:lang w:eastAsia="ja-JP"/>
        </w:rPr>
      </w:pPr>
    </w:p>
    <w:p w14:paraId="6F144777" w14:textId="77777777" w:rsidR="007319BB" w:rsidRPr="00A90851" w:rsidRDefault="007319BB" w:rsidP="007319BB">
      <w:pPr>
        <w:tabs>
          <w:tab w:val="left" w:pos="360"/>
          <w:tab w:val="left" w:pos="900"/>
          <w:tab w:val="left" w:pos="1440"/>
        </w:tabs>
        <w:rPr>
          <w:rFonts w:ascii="ＭＳ 明朝" w:hAnsi="ＭＳ 明朝"/>
          <w:sz w:val="22"/>
          <w:szCs w:val="22"/>
          <w:lang w:eastAsia="ja-JP"/>
        </w:rPr>
      </w:pPr>
    </w:p>
    <w:p w14:paraId="78068FF2" w14:textId="2EBA995E" w:rsidR="007319BB" w:rsidRPr="00A90851" w:rsidRDefault="007319BB" w:rsidP="007319BB">
      <w:pPr>
        <w:tabs>
          <w:tab w:val="left" w:pos="360"/>
          <w:tab w:val="left" w:pos="900"/>
          <w:tab w:val="left" w:pos="1440"/>
        </w:tabs>
        <w:ind w:firstLineChars="100" w:firstLine="212"/>
        <w:rPr>
          <w:rFonts w:ascii="ＭＳ 明朝" w:hAnsi="ＭＳ 明朝"/>
          <w:sz w:val="22"/>
          <w:szCs w:val="22"/>
          <w:lang w:eastAsia="ja-JP"/>
        </w:rPr>
      </w:pPr>
      <w:r w:rsidRPr="00A90851">
        <w:rPr>
          <w:rFonts w:ascii="ＭＳ 明朝" w:hAnsi="ＭＳ 明朝" w:hint="eastAsia"/>
          <w:sz w:val="22"/>
          <w:szCs w:val="22"/>
          <w:lang w:eastAsia="ja-JP"/>
        </w:rPr>
        <w:t>弊社は、さぬき市高齢者福祉計画</w:t>
      </w:r>
      <w:r w:rsidR="0063743F" w:rsidRPr="00A90851">
        <w:rPr>
          <w:rFonts w:ascii="ＭＳ 明朝" w:hAnsi="ＭＳ 明朝" w:hint="eastAsia"/>
          <w:sz w:val="22"/>
          <w:szCs w:val="22"/>
          <w:lang w:eastAsia="ja-JP"/>
        </w:rPr>
        <w:t>・</w:t>
      </w:r>
      <w:r w:rsidRPr="00A90851">
        <w:rPr>
          <w:rFonts w:ascii="ＭＳ 明朝" w:hAnsi="ＭＳ 明朝" w:hint="eastAsia"/>
          <w:sz w:val="22"/>
          <w:szCs w:val="22"/>
          <w:lang w:eastAsia="ja-JP"/>
        </w:rPr>
        <w:t>第</w:t>
      </w:r>
      <w:r w:rsidR="0063743F" w:rsidRPr="00A90851">
        <w:rPr>
          <w:rFonts w:ascii="ＭＳ 明朝" w:hAnsi="ＭＳ 明朝" w:hint="eastAsia"/>
          <w:sz w:val="22"/>
          <w:szCs w:val="22"/>
          <w:lang w:eastAsia="ja-JP"/>
        </w:rPr>
        <w:t>１０</w:t>
      </w:r>
      <w:r w:rsidRPr="00A90851">
        <w:rPr>
          <w:rFonts w:ascii="ＭＳ 明朝" w:hAnsi="ＭＳ 明朝" w:hint="eastAsia"/>
          <w:sz w:val="22"/>
          <w:szCs w:val="22"/>
          <w:lang w:eastAsia="ja-JP"/>
        </w:rPr>
        <w:t>期介護保険事業計画</w:t>
      </w:r>
      <w:r w:rsidR="0063743F" w:rsidRPr="00A90851">
        <w:rPr>
          <w:rFonts w:ascii="ＭＳ 明朝" w:hAnsi="ＭＳ 明朝" w:hint="eastAsia"/>
          <w:sz w:val="22"/>
          <w:szCs w:val="22"/>
          <w:lang w:eastAsia="ja-JP"/>
        </w:rPr>
        <w:t>・認知症施策推進計画</w:t>
      </w:r>
      <w:r w:rsidRPr="00A90851">
        <w:rPr>
          <w:rFonts w:ascii="ＭＳ 明朝" w:hAnsi="ＭＳ 明朝" w:hint="eastAsia"/>
          <w:sz w:val="22"/>
          <w:szCs w:val="22"/>
          <w:lang w:eastAsia="ja-JP"/>
        </w:rPr>
        <w:t>策定業務の技術提案における参加表明書提出に</w:t>
      </w:r>
      <w:r w:rsidR="003A355A" w:rsidRPr="00A90851">
        <w:rPr>
          <w:rFonts w:ascii="ＭＳ 明朝" w:hAnsi="ＭＳ 明朝" w:hint="eastAsia"/>
          <w:sz w:val="22"/>
          <w:szCs w:val="22"/>
          <w:lang w:eastAsia="ja-JP"/>
        </w:rPr>
        <w:t>当</w:t>
      </w:r>
      <w:r w:rsidRPr="00A90851">
        <w:rPr>
          <w:rFonts w:ascii="ＭＳ 明朝" w:hAnsi="ＭＳ 明朝" w:hint="eastAsia"/>
          <w:sz w:val="22"/>
          <w:szCs w:val="22"/>
          <w:lang w:eastAsia="ja-JP"/>
        </w:rPr>
        <w:t>たり、</w:t>
      </w:r>
      <w:r w:rsidR="00EC0744" w:rsidRPr="00A90851">
        <w:rPr>
          <w:rFonts w:ascii="ＭＳ 明朝" w:hAnsi="ＭＳ 明朝" w:hint="eastAsia"/>
          <w:sz w:val="22"/>
          <w:lang w:eastAsia="ja-JP"/>
        </w:rPr>
        <w:t>本書及び添付書類の内容については、事実と相違ないこと、また</w:t>
      </w:r>
      <w:r w:rsidRPr="00A90851">
        <w:rPr>
          <w:rFonts w:ascii="ＭＳ 明朝" w:hAnsi="ＭＳ 明朝" w:hint="eastAsia"/>
          <w:sz w:val="22"/>
          <w:szCs w:val="22"/>
          <w:lang w:eastAsia="ja-JP"/>
        </w:rPr>
        <w:t>下記の事項について相違ないことを誓約します。</w:t>
      </w:r>
    </w:p>
    <w:p w14:paraId="2ECD3086" w14:textId="77777777" w:rsidR="007319BB" w:rsidRPr="00A90851" w:rsidRDefault="007319BB" w:rsidP="007319BB">
      <w:pPr>
        <w:tabs>
          <w:tab w:val="left" w:pos="360"/>
          <w:tab w:val="left" w:pos="900"/>
          <w:tab w:val="left" w:pos="1440"/>
        </w:tabs>
        <w:ind w:firstLineChars="100" w:firstLine="212"/>
        <w:rPr>
          <w:rFonts w:ascii="ＭＳ 明朝" w:hAnsi="ＭＳ 明朝"/>
          <w:sz w:val="22"/>
          <w:szCs w:val="22"/>
          <w:lang w:eastAsia="ja-JP"/>
        </w:rPr>
      </w:pPr>
      <w:r w:rsidRPr="00A90851">
        <w:rPr>
          <w:rFonts w:ascii="ＭＳ 明朝" w:hAnsi="ＭＳ 明朝" w:hint="eastAsia"/>
          <w:sz w:val="22"/>
          <w:szCs w:val="22"/>
          <w:lang w:eastAsia="ja-JP"/>
        </w:rPr>
        <w:t>これらが事実と相違することが判明した場合には、当該事実に関して、さぬき市が行う一切の措置について、異議申し立てを行いません。</w:t>
      </w:r>
    </w:p>
    <w:p w14:paraId="10CB5707" w14:textId="77777777" w:rsidR="007319BB" w:rsidRPr="00A90851" w:rsidRDefault="007319BB" w:rsidP="007319BB">
      <w:pPr>
        <w:tabs>
          <w:tab w:val="left" w:pos="360"/>
          <w:tab w:val="left" w:pos="900"/>
          <w:tab w:val="left" w:pos="1440"/>
        </w:tabs>
        <w:rPr>
          <w:rFonts w:ascii="ＭＳ 明朝" w:hAnsi="ＭＳ 明朝"/>
          <w:sz w:val="22"/>
          <w:szCs w:val="22"/>
          <w:lang w:eastAsia="ja-JP"/>
        </w:rPr>
      </w:pPr>
    </w:p>
    <w:p w14:paraId="63D672EB" w14:textId="77777777" w:rsidR="007319BB" w:rsidRPr="00A90851" w:rsidRDefault="007319BB" w:rsidP="007319BB">
      <w:pPr>
        <w:tabs>
          <w:tab w:val="left" w:pos="360"/>
          <w:tab w:val="left" w:pos="900"/>
          <w:tab w:val="left" w:pos="1440"/>
        </w:tabs>
        <w:jc w:val="center"/>
        <w:rPr>
          <w:rFonts w:ascii="ＭＳ 明朝" w:hAnsi="ＭＳ 明朝"/>
          <w:sz w:val="22"/>
          <w:szCs w:val="22"/>
          <w:lang w:eastAsia="ja-JP"/>
        </w:rPr>
      </w:pPr>
      <w:r w:rsidRPr="00A90851">
        <w:rPr>
          <w:rFonts w:ascii="ＭＳ 明朝" w:hAnsi="ＭＳ 明朝" w:hint="eastAsia"/>
          <w:sz w:val="22"/>
          <w:szCs w:val="22"/>
          <w:lang w:eastAsia="ja-JP"/>
        </w:rPr>
        <w:t>記</w:t>
      </w:r>
    </w:p>
    <w:p w14:paraId="3503973C" w14:textId="77777777" w:rsidR="007319BB" w:rsidRPr="00A90851" w:rsidRDefault="007319BB" w:rsidP="007319BB">
      <w:pPr>
        <w:tabs>
          <w:tab w:val="left" w:pos="360"/>
          <w:tab w:val="left" w:pos="900"/>
          <w:tab w:val="left" w:pos="1440"/>
        </w:tabs>
        <w:rPr>
          <w:rFonts w:ascii="ＭＳ 明朝" w:hAnsi="ＭＳ 明朝"/>
          <w:sz w:val="22"/>
          <w:szCs w:val="22"/>
          <w:lang w:eastAsia="ja-JP"/>
        </w:rPr>
      </w:pPr>
    </w:p>
    <w:p w14:paraId="65CDA7EB" w14:textId="77777777" w:rsidR="007319BB" w:rsidRPr="00A90851" w:rsidRDefault="007319BB" w:rsidP="001114BB">
      <w:pPr>
        <w:tabs>
          <w:tab w:val="left" w:pos="360"/>
          <w:tab w:val="left" w:pos="900"/>
          <w:tab w:val="left" w:pos="1440"/>
        </w:tabs>
        <w:spacing w:line="320" w:lineRule="exact"/>
        <w:rPr>
          <w:rFonts w:ascii="ＭＳ 明朝" w:hAnsi="ＭＳ 明朝"/>
          <w:sz w:val="22"/>
          <w:szCs w:val="22"/>
          <w:lang w:eastAsia="ja-JP"/>
        </w:rPr>
      </w:pPr>
      <w:r w:rsidRPr="00A90851">
        <w:rPr>
          <w:rFonts w:ascii="ＭＳ 明朝" w:hAnsi="ＭＳ 明朝" w:hint="eastAsia"/>
          <w:sz w:val="22"/>
          <w:szCs w:val="22"/>
          <w:lang w:eastAsia="ja-JP"/>
        </w:rPr>
        <w:t>１　提案した事業内容を円滑に遂行できる能力及び安定的かつ健全な財政能力を有すること。</w:t>
      </w:r>
    </w:p>
    <w:p w14:paraId="7E7FFF7C" w14:textId="77777777" w:rsidR="007319BB" w:rsidRPr="00A90851" w:rsidRDefault="007319BB" w:rsidP="001114BB">
      <w:pPr>
        <w:tabs>
          <w:tab w:val="left" w:pos="360"/>
          <w:tab w:val="left" w:pos="900"/>
          <w:tab w:val="left" w:pos="1440"/>
        </w:tabs>
        <w:spacing w:line="320" w:lineRule="exact"/>
        <w:rPr>
          <w:rFonts w:ascii="ＭＳ 明朝" w:hAnsi="ＭＳ 明朝"/>
          <w:sz w:val="22"/>
          <w:szCs w:val="22"/>
          <w:lang w:eastAsia="ja-JP"/>
        </w:rPr>
      </w:pPr>
      <w:r w:rsidRPr="00A90851">
        <w:rPr>
          <w:rFonts w:ascii="ＭＳ 明朝" w:hAnsi="ＭＳ 明朝" w:hint="eastAsia"/>
          <w:sz w:val="22"/>
          <w:szCs w:val="22"/>
          <w:lang w:eastAsia="ja-JP"/>
        </w:rPr>
        <w:t>２　地方自治法施行令第１６７条の４に該当しない者であること。</w:t>
      </w:r>
    </w:p>
    <w:p w14:paraId="7FCF3BF2" w14:textId="6E055B5D" w:rsidR="00752C93" w:rsidRPr="00A90851" w:rsidRDefault="007319BB" w:rsidP="001114BB">
      <w:pPr>
        <w:tabs>
          <w:tab w:val="left" w:pos="360"/>
          <w:tab w:val="left" w:pos="900"/>
          <w:tab w:val="left" w:pos="1440"/>
        </w:tabs>
        <w:spacing w:line="320" w:lineRule="exact"/>
        <w:ind w:left="212" w:hangingChars="100" w:hanging="212"/>
        <w:rPr>
          <w:rFonts w:ascii="ＭＳ 明朝" w:hAnsi="ＭＳ 明朝"/>
          <w:sz w:val="22"/>
          <w:szCs w:val="22"/>
          <w:lang w:eastAsia="ja-JP"/>
        </w:rPr>
      </w:pPr>
      <w:r w:rsidRPr="00A90851">
        <w:rPr>
          <w:rFonts w:ascii="ＭＳ 明朝" w:hAnsi="ＭＳ 明朝" w:hint="eastAsia"/>
          <w:sz w:val="22"/>
          <w:szCs w:val="22"/>
          <w:lang w:eastAsia="ja-JP"/>
        </w:rPr>
        <w:t xml:space="preserve">３　</w:t>
      </w:r>
      <w:r w:rsidR="00752C93" w:rsidRPr="00A90851">
        <w:rPr>
          <w:rFonts w:ascii="ＭＳ 明朝" w:hAnsi="ＭＳ 明朝" w:hint="eastAsia"/>
          <w:sz w:val="22"/>
          <w:szCs w:val="22"/>
          <w:lang w:eastAsia="ja-JP"/>
        </w:rPr>
        <w:t>会社更生法に基づく更生手続開始の申立て、民事再生法に基づく再生手続開始の申立てを行っていない者であること。</w:t>
      </w:r>
    </w:p>
    <w:p w14:paraId="46262275" w14:textId="7AE1334E" w:rsidR="00AF3DA5" w:rsidRPr="00A90851" w:rsidRDefault="007319BB" w:rsidP="009D083B">
      <w:pPr>
        <w:tabs>
          <w:tab w:val="left" w:pos="360"/>
          <w:tab w:val="left" w:pos="900"/>
          <w:tab w:val="left" w:pos="1440"/>
        </w:tabs>
        <w:spacing w:line="320" w:lineRule="exact"/>
        <w:ind w:left="212" w:hangingChars="100" w:hanging="212"/>
        <w:rPr>
          <w:rFonts w:ascii="ＭＳ 明朝" w:hAnsi="ＭＳ 明朝"/>
          <w:sz w:val="22"/>
          <w:szCs w:val="22"/>
          <w:lang w:eastAsia="ja-JP"/>
        </w:rPr>
      </w:pPr>
      <w:r w:rsidRPr="00A90851">
        <w:rPr>
          <w:rFonts w:ascii="ＭＳ 明朝" w:hAnsi="ＭＳ 明朝" w:hint="eastAsia"/>
          <w:sz w:val="22"/>
          <w:szCs w:val="22"/>
          <w:lang w:eastAsia="ja-JP"/>
        </w:rPr>
        <w:t xml:space="preserve">４　</w:t>
      </w:r>
      <w:r w:rsidR="00AF3DA5" w:rsidRPr="00A90851">
        <w:rPr>
          <w:rFonts w:ascii="ＭＳ 明朝" w:hAnsi="ＭＳ 明朝" w:hint="eastAsia"/>
          <w:sz w:val="22"/>
          <w:szCs w:val="22"/>
          <w:lang w:eastAsia="ja-JP"/>
        </w:rPr>
        <w:t>国税及び地方税を滞納していない者であること。</w:t>
      </w:r>
    </w:p>
    <w:p w14:paraId="4D30FBFF" w14:textId="5A77AB8E" w:rsidR="00752C93" w:rsidRPr="00A90851" w:rsidRDefault="009D083B" w:rsidP="001114BB">
      <w:pPr>
        <w:tabs>
          <w:tab w:val="left" w:pos="360"/>
          <w:tab w:val="left" w:pos="900"/>
          <w:tab w:val="left" w:pos="1440"/>
        </w:tabs>
        <w:spacing w:line="320" w:lineRule="exact"/>
        <w:rPr>
          <w:rFonts w:ascii="ＭＳ 明朝" w:hAnsi="ＭＳ 明朝"/>
          <w:sz w:val="22"/>
          <w:lang w:eastAsia="ja-JP"/>
        </w:rPr>
      </w:pPr>
      <w:r>
        <w:rPr>
          <w:rFonts w:ascii="ＭＳ 明朝" w:hAnsi="ＭＳ 明朝" w:hint="eastAsia"/>
          <w:sz w:val="22"/>
          <w:szCs w:val="22"/>
          <w:lang w:eastAsia="ja-JP"/>
        </w:rPr>
        <w:t>５</w:t>
      </w:r>
      <w:r w:rsidR="007319BB" w:rsidRPr="00A90851">
        <w:rPr>
          <w:rFonts w:ascii="ＭＳ 明朝" w:hAnsi="ＭＳ 明朝" w:hint="eastAsia"/>
          <w:sz w:val="22"/>
          <w:szCs w:val="22"/>
          <w:lang w:eastAsia="ja-JP"/>
        </w:rPr>
        <w:t xml:space="preserve">　</w:t>
      </w:r>
      <w:r w:rsidR="00752C93" w:rsidRPr="00A90851">
        <w:rPr>
          <w:rFonts w:ascii="ＭＳ 明朝" w:hAnsi="ＭＳ 明朝" w:hint="eastAsia"/>
          <w:sz w:val="22"/>
          <w:lang w:eastAsia="ja-JP"/>
        </w:rPr>
        <w:t>令和</w:t>
      </w:r>
      <w:r w:rsidR="00752C93" w:rsidRPr="00A90851">
        <w:rPr>
          <w:rFonts w:ascii="ＭＳ 明朝" w:hAnsi="ＭＳ 明朝"/>
          <w:sz w:val="22"/>
          <w:lang w:eastAsia="ja-JP"/>
        </w:rPr>
        <w:t>7年度</w:t>
      </w:r>
      <w:r w:rsidR="00752C93" w:rsidRPr="00A90851">
        <w:rPr>
          <w:rFonts w:ascii="ＭＳ 明朝" w:hAnsi="ＭＳ 明朝" w:hint="eastAsia"/>
          <w:sz w:val="22"/>
          <w:lang w:eastAsia="ja-JP"/>
        </w:rPr>
        <w:t>さぬき市入札参加資格者名簿に登録されている者であること。</w:t>
      </w:r>
    </w:p>
    <w:p w14:paraId="774C008A" w14:textId="56EE0227" w:rsidR="00752C93" w:rsidRPr="00A90851" w:rsidRDefault="009D083B" w:rsidP="001114BB">
      <w:pPr>
        <w:tabs>
          <w:tab w:val="left" w:pos="360"/>
          <w:tab w:val="left" w:pos="900"/>
          <w:tab w:val="left" w:pos="1440"/>
        </w:tabs>
        <w:spacing w:line="320" w:lineRule="exact"/>
        <w:ind w:left="212" w:hangingChars="100" w:hanging="212"/>
        <w:rPr>
          <w:rFonts w:ascii="ＭＳ 明朝" w:hAnsi="ＭＳ 明朝"/>
          <w:sz w:val="22"/>
          <w:lang w:eastAsia="ja-JP"/>
        </w:rPr>
      </w:pPr>
      <w:r>
        <w:rPr>
          <w:rFonts w:ascii="ＭＳ 明朝" w:hAnsi="ＭＳ 明朝" w:hint="eastAsia"/>
          <w:sz w:val="22"/>
          <w:lang w:eastAsia="ja-JP"/>
        </w:rPr>
        <w:t>６</w:t>
      </w:r>
      <w:r w:rsidR="00752C93" w:rsidRPr="00A90851">
        <w:rPr>
          <w:rFonts w:ascii="ＭＳ 明朝" w:hAnsi="ＭＳ 明朝" w:hint="eastAsia"/>
          <w:sz w:val="22"/>
          <w:lang w:eastAsia="ja-JP"/>
        </w:rPr>
        <w:t xml:space="preserve">　</w:t>
      </w:r>
      <w:r w:rsidR="00AF3DA5" w:rsidRPr="00A90851">
        <w:rPr>
          <w:rFonts w:ascii="ＭＳ 明朝" w:hAnsi="ＭＳ 明朝" w:hint="eastAsia"/>
          <w:spacing w:val="1"/>
          <w:w w:val="87"/>
          <w:kern w:val="0"/>
          <w:sz w:val="22"/>
          <w:fitText w:val="8268" w:id="-683963136"/>
          <w:lang w:eastAsia="ja-JP"/>
        </w:rPr>
        <w:t>さぬき市建設工事指名停止等措置要領に基づく指名停止の措置の基準対象となっていないこと</w:t>
      </w:r>
      <w:r w:rsidR="00AF3DA5" w:rsidRPr="00A90851">
        <w:rPr>
          <w:rFonts w:ascii="ＭＳ 明朝" w:hAnsi="ＭＳ 明朝" w:hint="eastAsia"/>
          <w:spacing w:val="-9"/>
          <w:w w:val="87"/>
          <w:kern w:val="0"/>
          <w:sz w:val="22"/>
          <w:fitText w:val="8268" w:id="-683963136"/>
          <w:lang w:eastAsia="ja-JP"/>
        </w:rPr>
        <w:t>。</w:t>
      </w:r>
    </w:p>
    <w:p w14:paraId="45891F37" w14:textId="579EC819" w:rsidR="007319BB" w:rsidRPr="00A90851" w:rsidRDefault="009D083B" w:rsidP="001114BB">
      <w:pPr>
        <w:tabs>
          <w:tab w:val="left" w:pos="360"/>
          <w:tab w:val="left" w:pos="900"/>
          <w:tab w:val="left" w:pos="1440"/>
        </w:tabs>
        <w:spacing w:line="320" w:lineRule="exact"/>
        <w:ind w:left="212" w:hangingChars="100" w:hanging="212"/>
        <w:rPr>
          <w:rFonts w:ascii="ＭＳ 明朝" w:hAnsi="ＭＳ 明朝"/>
          <w:sz w:val="22"/>
          <w:szCs w:val="22"/>
          <w:lang w:eastAsia="ja-JP"/>
        </w:rPr>
      </w:pPr>
      <w:r>
        <w:rPr>
          <w:rFonts w:ascii="ＭＳ 明朝" w:hAnsi="ＭＳ 明朝" w:hint="eastAsia"/>
          <w:sz w:val="22"/>
          <w:lang w:eastAsia="ja-JP"/>
        </w:rPr>
        <w:t>７</w:t>
      </w:r>
      <w:r w:rsidR="00AF3DA5" w:rsidRPr="00A90851">
        <w:rPr>
          <w:rFonts w:ascii="ＭＳ 明朝" w:hAnsi="ＭＳ 明朝" w:hint="eastAsia"/>
          <w:sz w:val="22"/>
          <w:lang w:eastAsia="ja-JP"/>
        </w:rPr>
        <w:t xml:space="preserve">　</w:t>
      </w:r>
      <w:r w:rsidR="007319BB" w:rsidRPr="00A90851">
        <w:rPr>
          <w:rFonts w:ascii="ＭＳ 明朝" w:hAnsi="ＭＳ 明朝" w:hint="eastAsia"/>
          <w:sz w:val="22"/>
          <w:szCs w:val="22"/>
          <w:lang w:eastAsia="ja-JP"/>
        </w:rPr>
        <w:t>法人又はその役員等が暴力団</w:t>
      </w:r>
      <w:r w:rsidR="003A355A" w:rsidRPr="00A90851">
        <w:rPr>
          <w:rFonts w:ascii="ＭＳ 明朝" w:hAnsi="ＭＳ 明朝" w:hint="eastAsia"/>
          <w:sz w:val="22"/>
          <w:szCs w:val="22"/>
          <w:lang w:eastAsia="ja-JP"/>
        </w:rPr>
        <w:t>又は</w:t>
      </w:r>
      <w:r w:rsidR="007319BB" w:rsidRPr="00A90851">
        <w:rPr>
          <w:rFonts w:ascii="ＭＳ 明朝" w:hAnsi="ＭＳ 明朝" w:hint="eastAsia"/>
          <w:sz w:val="22"/>
          <w:szCs w:val="22"/>
          <w:lang w:eastAsia="ja-JP"/>
        </w:rPr>
        <w:t>これらに関与していないこと。</w:t>
      </w:r>
    </w:p>
    <w:p w14:paraId="5ED18D08" w14:textId="70B573E5" w:rsidR="006E7F57" w:rsidRPr="00A90851" w:rsidRDefault="009D083B" w:rsidP="001114BB">
      <w:pPr>
        <w:tabs>
          <w:tab w:val="left" w:pos="360"/>
          <w:tab w:val="left" w:pos="900"/>
          <w:tab w:val="left" w:pos="1440"/>
        </w:tabs>
        <w:spacing w:line="320" w:lineRule="exact"/>
        <w:ind w:left="212" w:hangingChars="100" w:hanging="212"/>
        <w:rPr>
          <w:rFonts w:ascii="ＭＳ 明朝" w:hAnsi="ＭＳ 明朝"/>
          <w:sz w:val="22"/>
          <w:lang w:eastAsia="ja-JP"/>
        </w:rPr>
      </w:pPr>
      <w:r>
        <w:rPr>
          <w:rFonts w:ascii="ＭＳ 明朝" w:hAnsi="ＭＳ 明朝" w:hint="eastAsia"/>
          <w:sz w:val="22"/>
          <w:szCs w:val="22"/>
          <w:lang w:eastAsia="ja-JP"/>
        </w:rPr>
        <w:t>８</w:t>
      </w:r>
      <w:r w:rsidR="006E7F57" w:rsidRPr="00A90851">
        <w:rPr>
          <w:rFonts w:ascii="ＭＳ 明朝" w:hAnsi="ＭＳ 明朝" w:hint="eastAsia"/>
          <w:sz w:val="22"/>
          <w:szCs w:val="22"/>
          <w:lang w:eastAsia="ja-JP"/>
        </w:rPr>
        <w:t xml:space="preserve">　</w:t>
      </w:r>
      <w:r w:rsidR="006E7F57" w:rsidRPr="00A90851">
        <w:rPr>
          <w:rFonts w:ascii="ＭＳ 明朝" w:hAnsi="ＭＳ 明朝" w:hint="eastAsia"/>
          <w:sz w:val="22"/>
          <w:lang w:eastAsia="ja-JP"/>
        </w:rPr>
        <w:t>令和７年４月１日時点で四国内に本社、支社のいずれかを有していること。</w:t>
      </w:r>
    </w:p>
    <w:p w14:paraId="32C61A60" w14:textId="19398CCB" w:rsidR="006E7F57" w:rsidRPr="00A90851" w:rsidRDefault="009D083B" w:rsidP="001114BB">
      <w:pPr>
        <w:adjustRightInd w:val="0"/>
        <w:spacing w:line="320" w:lineRule="exact"/>
        <w:ind w:left="635" w:hangingChars="300" w:hanging="635"/>
        <w:rPr>
          <w:rFonts w:ascii="ＭＳ 明朝" w:hAnsi="ＭＳ 明朝"/>
          <w:sz w:val="22"/>
          <w:lang w:eastAsia="ja-JP"/>
        </w:rPr>
      </w:pPr>
      <w:r>
        <w:rPr>
          <w:rFonts w:ascii="ＭＳ 明朝" w:hAnsi="ＭＳ 明朝" w:hint="eastAsia"/>
          <w:sz w:val="22"/>
          <w:lang w:eastAsia="ja-JP"/>
        </w:rPr>
        <w:t>９</w:t>
      </w:r>
      <w:r w:rsidR="006E7F57" w:rsidRPr="00A90851">
        <w:rPr>
          <w:rFonts w:ascii="ＭＳ 明朝" w:hAnsi="ＭＳ 明朝" w:hint="eastAsia"/>
          <w:sz w:val="22"/>
          <w:lang w:eastAsia="ja-JP"/>
        </w:rPr>
        <w:t xml:space="preserve">　</w:t>
      </w:r>
      <w:r w:rsidR="006E7F57" w:rsidRPr="00A90851">
        <w:rPr>
          <w:rFonts w:ascii="ＭＳ 明朝" w:hAnsi="ＭＳ 明朝" w:hint="eastAsia"/>
          <w:w w:val="91"/>
          <w:kern w:val="0"/>
          <w:sz w:val="22"/>
          <w:fitText w:val="8480" w:id="-683963646"/>
          <w:lang w:eastAsia="ja-JP"/>
        </w:rPr>
        <w:t>香川県内における高齢者福祉計画及び第９期介護保険事業計画策定の実績を有していること</w:t>
      </w:r>
      <w:r w:rsidR="006E7F57" w:rsidRPr="00A90851">
        <w:rPr>
          <w:rFonts w:ascii="ＭＳ 明朝" w:hAnsi="ＭＳ 明朝" w:hint="eastAsia"/>
          <w:spacing w:val="53"/>
          <w:w w:val="91"/>
          <w:kern w:val="0"/>
          <w:sz w:val="22"/>
          <w:fitText w:val="8480" w:id="-683963646"/>
          <w:lang w:eastAsia="ja-JP"/>
        </w:rPr>
        <w:t>。</w:t>
      </w:r>
    </w:p>
    <w:p w14:paraId="29EC0847" w14:textId="1FE45FDF" w:rsidR="006E7F57" w:rsidRPr="00A90851" w:rsidRDefault="00550AE6" w:rsidP="001114BB">
      <w:pPr>
        <w:tabs>
          <w:tab w:val="left" w:pos="360"/>
          <w:tab w:val="left" w:pos="900"/>
          <w:tab w:val="left" w:pos="1440"/>
        </w:tabs>
        <w:spacing w:line="320" w:lineRule="exact"/>
        <w:ind w:left="212" w:hangingChars="100" w:hanging="212"/>
        <w:rPr>
          <w:rFonts w:ascii="ＭＳ 明朝" w:hAnsi="ＭＳ 明朝"/>
          <w:sz w:val="22"/>
          <w:szCs w:val="22"/>
          <w:lang w:eastAsia="ja-JP"/>
        </w:rPr>
      </w:pPr>
      <w:r w:rsidRPr="00A90851">
        <w:rPr>
          <w:rFonts w:ascii="ＭＳ 明朝" w:hAnsi="ＭＳ 明朝" w:hint="eastAsia"/>
          <w:sz w:val="22"/>
          <w:szCs w:val="22"/>
          <w:lang w:eastAsia="ja-JP"/>
        </w:rPr>
        <w:t>1</w:t>
      </w:r>
      <w:r w:rsidR="009D083B">
        <w:rPr>
          <w:rFonts w:ascii="ＭＳ 明朝" w:hAnsi="ＭＳ 明朝" w:hint="eastAsia"/>
          <w:sz w:val="22"/>
          <w:szCs w:val="22"/>
          <w:lang w:eastAsia="ja-JP"/>
        </w:rPr>
        <w:t>0</w:t>
      </w:r>
      <w:r w:rsidRPr="00A90851">
        <w:rPr>
          <w:rFonts w:ascii="ＭＳ 明朝" w:hAnsi="ＭＳ 明朝" w:hint="eastAsia"/>
          <w:sz w:val="22"/>
          <w:szCs w:val="22"/>
          <w:lang w:eastAsia="ja-JP"/>
        </w:rPr>
        <w:t xml:space="preserve">　</w:t>
      </w:r>
      <w:r w:rsidR="0049452C" w:rsidRPr="00A90851">
        <w:rPr>
          <w:rFonts w:ascii="ＭＳ 明朝" w:hAnsi="ＭＳ 明朝" w:hint="eastAsia"/>
          <w:sz w:val="22"/>
          <w:lang w:eastAsia="ja-JP"/>
        </w:rPr>
        <w:t>本業務を担当する研究員として、社会福祉士の資格を有する者及び主任介護支援専門員の資格を有する者をそれぞれ１名以上配置すること。（いずれも、提案者に常勤する正社員に限る。）</w:t>
      </w:r>
    </w:p>
    <w:p w14:paraId="0D3B16C7" w14:textId="5B3B8DC2" w:rsidR="00550AE6" w:rsidRPr="006E7F57" w:rsidRDefault="00550AE6" w:rsidP="001114BB">
      <w:pPr>
        <w:tabs>
          <w:tab w:val="left" w:pos="360"/>
          <w:tab w:val="left" w:pos="900"/>
          <w:tab w:val="left" w:pos="1440"/>
        </w:tabs>
        <w:spacing w:line="320" w:lineRule="exact"/>
        <w:ind w:left="212" w:hangingChars="100" w:hanging="212"/>
        <w:rPr>
          <w:rFonts w:ascii="ＭＳ 明朝" w:hAnsi="ＭＳ 明朝"/>
          <w:sz w:val="22"/>
          <w:szCs w:val="22"/>
          <w:lang w:eastAsia="ja-JP"/>
        </w:rPr>
      </w:pPr>
      <w:r w:rsidRPr="00A90851">
        <w:rPr>
          <w:rFonts w:ascii="ＭＳ 明朝" w:hAnsi="ＭＳ 明朝" w:hint="eastAsia"/>
          <w:sz w:val="22"/>
          <w:szCs w:val="22"/>
          <w:lang w:eastAsia="ja-JP"/>
        </w:rPr>
        <w:t>1</w:t>
      </w:r>
      <w:r w:rsidR="009D083B">
        <w:rPr>
          <w:rFonts w:ascii="ＭＳ 明朝" w:hAnsi="ＭＳ 明朝" w:hint="eastAsia"/>
          <w:sz w:val="22"/>
          <w:szCs w:val="22"/>
          <w:lang w:eastAsia="ja-JP"/>
        </w:rPr>
        <w:t>1</w:t>
      </w:r>
      <w:r w:rsidRPr="00A90851">
        <w:rPr>
          <w:rFonts w:ascii="ＭＳ 明朝" w:hAnsi="ＭＳ 明朝" w:hint="eastAsia"/>
          <w:sz w:val="22"/>
          <w:szCs w:val="22"/>
          <w:lang w:eastAsia="ja-JP"/>
        </w:rPr>
        <w:t xml:space="preserve">　</w:t>
      </w:r>
      <w:r w:rsidR="0049452C" w:rsidRPr="00A90851">
        <w:rPr>
          <w:rFonts w:ascii="ＭＳ 明朝" w:hAnsi="ＭＳ 明朝" w:hint="eastAsia"/>
          <w:sz w:val="22"/>
          <w:lang w:eastAsia="ja-JP"/>
        </w:rPr>
        <w:t>一般財団法人日本情報経済社会推進協会が定めるプライバシーマークの認定、もしくは同等の第三</w:t>
      </w:r>
      <w:r w:rsidR="0049452C" w:rsidRPr="00A90851">
        <w:rPr>
          <w:rFonts w:ascii="ＭＳ 明朝" w:hAnsi="ＭＳ 明朝"/>
          <w:sz w:val="22"/>
          <w:lang w:eastAsia="ja-JP"/>
        </w:rPr>
        <w:t>者評価を３回以上更新した法人であること</w:t>
      </w:r>
      <w:r w:rsidR="008D3FDC" w:rsidRPr="00A90851">
        <w:rPr>
          <w:rFonts w:ascii="ＭＳ 明朝" w:hAnsi="ＭＳ 明朝" w:hint="eastAsia"/>
          <w:sz w:val="22"/>
          <w:lang w:eastAsia="ja-JP"/>
        </w:rPr>
        <w:t>。</w:t>
      </w:r>
      <w:r w:rsidR="0049452C" w:rsidRPr="00A90851">
        <w:rPr>
          <w:rFonts w:ascii="ＭＳ 明朝" w:hAnsi="ＭＳ 明朝"/>
          <w:sz w:val="22"/>
          <w:lang w:eastAsia="ja-JP"/>
        </w:rPr>
        <w:t>（申請中や、法人認定ではない資格（担当者個人が有する個人情報保護士等）は対象外。</w:t>
      </w:r>
      <w:r w:rsidR="0049452C" w:rsidRPr="00A90851">
        <w:rPr>
          <w:rFonts w:ascii="ＭＳ 明朝" w:hAnsi="ＭＳ 明朝"/>
          <w:sz w:val="22"/>
        </w:rPr>
        <w:t>）</w:t>
      </w:r>
    </w:p>
    <w:sectPr w:rsidR="00550AE6" w:rsidRPr="006E7F57" w:rsidSect="007319BB">
      <w:pgSz w:w="11906" w:h="16838" w:code="9"/>
      <w:pgMar w:top="1418" w:right="1418" w:bottom="1418" w:left="1418" w:header="720" w:footer="720" w:gutter="0"/>
      <w:cols w:space="720"/>
      <w:docGrid w:type="linesAndChars" w:linePitch="4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6EAA" w14:textId="77777777" w:rsidR="00D44ADA" w:rsidRDefault="00D44ADA" w:rsidP="00135AFA">
      <w:r>
        <w:separator/>
      </w:r>
    </w:p>
  </w:endnote>
  <w:endnote w:type="continuationSeparator" w:id="0">
    <w:p w14:paraId="0DE7BFCF" w14:textId="77777777" w:rsidR="00D44ADA" w:rsidRDefault="00D44ADA" w:rsidP="0013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D4D7D" w14:textId="77777777" w:rsidR="00D44ADA" w:rsidRDefault="00D44ADA" w:rsidP="00135AFA">
      <w:r>
        <w:separator/>
      </w:r>
    </w:p>
  </w:footnote>
  <w:footnote w:type="continuationSeparator" w:id="0">
    <w:p w14:paraId="62C7F8C5" w14:textId="77777777" w:rsidR="00D44ADA" w:rsidRDefault="00D44ADA" w:rsidP="00135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1"/>
  <w:drawingGridVerticalSpacing w:val="200"/>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6E"/>
    <w:rsid w:val="0009323A"/>
    <w:rsid w:val="001114BB"/>
    <w:rsid w:val="00135AFA"/>
    <w:rsid w:val="00146F6E"/>
    <w:rsid w:val="00215555"/>
    <w:rsid w:val="00353D06"/>
    <w:rsid w:val="003A355A"/>
    <w:rsid w:val="00421358"/>
    <w:rsid w:val="0044088A"/>
    <w:rsid w:val="004425B4"/>
    <w:rsid w:val="0049452C"/>
    <w:rsid w:val="00550AE6"/>
    <w:rsid w:val="0063743F"/>
    <w:rsid w:val="00652909"/>
    <w:rsid w:val="006E7F57"/>
    <w:rsid w:val="007319BB"/>
    <w:rsid w:val="00752C93"/>
    <w:rsid w:val="007B241D"/>
    <w:rsid w:val="008D3FDC"/>
    <w:rsid w:val="00970D63"/>
    <w:rsid w:val="00992095"/>
    <w:rsid w:val="009D083B"/>
    <w:rsid w:val="009F5EE7"/>
    <w:rsid w:val="00A90851"/>
    <w:rsid w:val="00AF3DA5"/>
    <w:rsid w:val="00D44ADA"/>
    <w:rsid w:val="00DA1A40"/>
    <w:rsid w:val="00E36624"/>
    <w:rsid w:val="00E43C2A"/>
    <w:rsid w:val="00EB5E51"/>
    <w:rsid w:val="00EC0744"/>
    <w:rsid w:val="00ED1D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DB50E2A"/>
  <w15:chartTrackingRefBased/>
  <w15:docId w15:val="{7D35F048-9B21-49B1-80C5-5598ED31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992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2095"/>
    <w:rPr>
      <w:rFonts w:asciiTheme="majorHAnsi" w:eastAsiaTheme="majorEastAsia" w:hAnsiTheme="majorHAnsi" w:cstheme="majorBidi"/>
      <w:kern w:val="1"/>
      <w:sz w:val="18"/>
      <w:szCs w:val="18"/>
      <w:lang w:eastAsia="ar-SA"/>
    </w:rPr>
  </w:style>
  <w:style w:type="paragraph" w:styleId="ac">
    <w:name w:val="header"/>
    <w:basedOn w:val="a"/>
    <w:link w:val="ad"/>
    <w:uiPriority w:val="99"/>
    <w:unhideWhenUsed/>
    <w:rsid w:val="00135AFA"/>
    <w:pPr>
      <w:tabs>
        <w:tab w:val="center" w:pos="4252"/>
        <w:tab w:val="right" w:pos="8504"/>
      </w:tabs>
      <w:snapToGrid w:val="0"/>
    </w:pPr>
  </w:style>
  <w:style w:type="character" w:customStyle="1" w:styleId="ad">
    <w:name w:val="ヘッダー (文字)"/>
    <w:basedOn w:val="a0"/>
    <w:link w:val="ac"/>
    <w:uiPriority w:val="99"/>
    <w:rsid w:val="00135AFA"/>
    <w:rPr>
      <w:rFonts w:ascii="Century" w:hAnsi="Century" w:cs="Century"/>
      <w:kern w:val="1"/>
      <w:sz w:val="21"/>
      <w:lang w:eastAsia="ar-SA"/>
    </w:rPr>
  </w:style>
  <w:style w:type="paragraph" w:styleId="ae">
    <w:name w:val="footer"/>
    <w:basedOn w:val="a"/>
    <w:link w:val="af"/>
    <w:uiPriority w:val="99"/>
    <w:unhideWhenUsed/>
    <w:rsid w:val="00135AFA"/>
    <w:pPr>
      <w:tabs>
        <w:tab w:val="center" w:pos="4252"/>
        <w:tab w:val="right" w:pos="8504"/>
      </w:tabs>
      <w:snapToGrid w:val="0"/>
    </w:pPr>
  </w:style>
  <w:style w:type="character" w:customStyle="1" w:styleId="af">
    <w:name w:val="フッター (文字)"/>
    <w:basedOn w:val="a0"/>
    <w:link w:val="ae"/>
    <w:uiPriority w:val="99"/>
    <w:rsid w:val="00135AFA"/>
    <w:rPr>
      <w:rFonts w:ascii="Century" w:hAnsi="Century" w:cs="Century"/>
      <w:kern w:val="1"/>
      <w:sz w:val="21"/>
      <w:lang w:eastAsia="ar-SA"/>
    </w:rPr>
  </w:style>
  <w:style w:type="character" w:styleId="af0">
    <w:name w:val="annotation reference"/>
    <w:basedOn w:val="a0"/>
    <w:uiPriority w:val="99"/>
    <w:semiHidden/>
    <w:unhideWhenUsed/>
    <w:rsid w:val="00752C93"/>
    <w:rPr>
      <w:sz w:val="18"/>
      <w:szCs w:val="18"/>
    </w:rPr>
  </w:style>
  <w:style w:type="paragraph" w:styleId="af1">
    <w:name w:val="annotation text"/>
    <w:basedOn w:val="a"/>
    <w:link w:val="af2"/>
    <w:uiPriority w:val="99"/>
    <w:unhideWhenUsed/>
    <w:rsid w:val="00752C93"/>
    <w:pPr>
      <w:jc w:val="left"/>
    </w:pPr>
  </w:style>
  <w:style w:type="character" w:customStyle="1" w:styleId="af2">
    <w:name w:val="コメント文字列 (文字)"/>
    <w:basedOn w:val="a0"/>
    <w:link w:val="af1"/>
    <w:uiPriority w:val="99"/>
    <w:rsid w:val="00752C93"/>
    <w:rPr>
      <w:rFonts w:ascii="Century" w:hAnsi="Century" w:cs="Century"/>
      <w:kern w:val="1"/>
      <w:sz w:val="21"/>
      <w:lang w:eastAsia="ar-SA"/>
    </w:rPr>
  </w:style>
  <w:style w:type="paragraph" w:styleId="af3">
    <w:name w:val="annotation subject"/>
    <w:basedOn w:val="af1"/>
    <w:next w:val="af1"/>
    <w:link w:val="af4"/>
    <w:uiPriority w:val="99"/>
    <w:semiHidden/>
    <w:unhideWhenUsed/>
    <w:rsid w:val="00752C93"/>
    <w:rPr>
      <w:b/>
      <w:bCs/>
    </w:rPr>
  </w:style>
  <w:style w:type="character" w:customStyle="1" w:styleId="af4">
    <w:name w:val="コメント内容 (文字)"/>
    <w:basedOn w:val="af2"/>
    <w:link w:val="af3"/>
    <w:uiPriority w:val="99"/>
    <w:semiHidden/>
    <w:rsid w:val="00752C93"/>
    <w:rPr>
      <w:rFonts w:ascii="Century" w:hAnsi="Century" w:cs="Century"/>
      <w:b/>
      <w:bCs/>
      <w:kern w:val="1"/>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KAIGO01</dc:creator>
  <cp:keywords/>
  <cp:lastModifiedBy>jmc</cp:lastModifiedBy>
  <cp:revision>20</cp:revision>
  <cp:lastPrinted>2022-07-11T04:59:00Z</cp:lastPrinted>
  <dcterms:created xsi:type="dcterms:W3CDTF">2019-10-11T06:15:00Z</dcterms:created>
  <dcterms:modified xsi:type="dcterms:W3CDTF">2025-07-07T07:18:00Z</dcterms:modified>
</cp:coreProperties>
</file>